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1E" w:rsidRDefault="00B50E1E" w:rsidP="00B50E1E">
      <w:pPr>
        <w:spacing w:after="0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B50E1E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Рекомендации родителям детей, временно находящихся на дистанционном обучении: </w:t>
      </w:r>
    </w:p>
    <w:p w:rsidR="00B50E1E" w:rsidRPr="00B50E1E" w:rsidRDefault="00B50E1E" w:rsidP="00B50E1E">
      <w:pPr>
        <w:spacing w:after="0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B50E1E">
        <w:rPr>
          <w:rFonts w:ascii="Microsoft Sans Serif" w:hAnsi="Microsoft Sans Serif" w:cs="Microsoft Sans Serif"/>
          <w:b/>
          <w:color w:val="0070C0"/>
          <w:sz w:val="36"/>
          <w:szCs w:val="36"/>
        </w:rPr>
        <w:t>советы психолога</w:t>
      </w:r>
    </w:p>
    <w:p w:rsidR="00B50E1E" w:rsidRDefault="00B50E1E" w:rsidP="00B50E1E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ии и ее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рисков. Не смакуйте подробности «ужасов» 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из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интернет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сетей!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учи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.р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у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(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uchi.ru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),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Умназия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(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umnazia.ru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) и др.). Многие родители уже используют эти платформы, поскольку они содержательно связаны с образовательными программами.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</w:t>
      </w: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lastRenderedPageBreak/>
        <w:t xml:space="preserve">возможность повысить мотивацию, а для родителей — лучше узнать и понять своих детей.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мессенджера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близкими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коронавирусу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и других темах, вызывающих тревогу.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Для общения с 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близкими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мессенджер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(например, </w:t>
      </w:r>
      <w:proofErr w:type="spellStart"/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Т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elegram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WhatsApp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Viber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мессенджерах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можно поставить на бесшумный режим и лишь при необходимости заходить туда. </w:t>
      </w:r>
    </w:p>
    <w:p w:rsidR="00B50E1E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со</w:t>
      </w:r>
      <w:proofErr w:type="gram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</w:t>
      </w:r>
    </w:p>
    <w:p w:rsidR="005F02AA" w:rsidRDefault="00B50E1E" w:rsidP="009D144D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мемов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>видеоблоги</w:t>
      </w:r>
      <w:proofErr w:type="spellEnd"/>
      <w:r w:rsidRPr="00B50E1E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на интересующую тему (спорт, музыка, кино, кулинария).</w:t>
      </w:r>
    </w:p>
    <w:p w:rsidR="009D144D" w:rsidRDefault="009D144D" w:rsidP="009D144D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</w:p>
    <w:p w:rsidR="00B50E1E" w:rsidRPr="009D144D" w:rsidRDefault="00B50E1E" w:rsidP="009D144D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D144D">
        <w:rPr>
          <w:rFonts w:ascii="Microsoft Sans Serif" w:hAnsi="Microsoft Sans Serif" w:cs="Microsoft Sans Serif"/>
          <w:color w:val="0070C0"/>
          <w:sz w:val="24"/>
          <w:szCs w:val="24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университета.</w:t>
      </w:r>
    </w:p>
    <w:sectPr w:rsidR="00B50E1E" w:rsidRPr="009D144D" w:rsidSect="003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1E"/>
    <w:rsid w:val="00014EC7"/>
    <w:rsid w:val="00375973"/>
    <w:rsid w:val="004B0A38"/>
    <w:rsid w:val="009D144D"/>
    <w:rsid w:val="00B5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2020-04-22T14:02:00Z</dcterms:created>
  <dcterms:modified xsi:type="dcterms:W3CDTF">2020-04-22T14:08:00Z</dcterms:modified>
</cp:coreProperties>
</file>